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C8" w:rsidRDefault="00C872C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tblInd w:w="45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</w:tblGrid>
      <w:tr w:rsidR="00C872C8" w:rsidRPr="003A7E06" w:rsidTr="00371A02">
        <w:trPr>
          <w:trHeight w:val="1"/>
        </w:trPr>
        <w:tc>
          <w:tcPr>
            <w:tcW w:w="4819" w:type="dxa"/>
            <w:shd w:val="clear" w:color="000000" w:fill="FFFFFF"/>
            <w:tcMar>
              <w:left w:w="108" w:type="dxa"/>
              <w:right w:w="108" w:type="dxa"/>
            </w:tcMar>
          </w:tcPr>
          <w:p w:rsidR="00C872C8" w:rsidRPr="003A7E06" w:rsidRDefault="00EC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C872C8" w:rsidRPr="003A7E06" w:rsidRDefault="00EC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C09AF" w:rsidRPr="003A7E06" w:rsidRDefault="00EC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инспекции ФНС России </w:t>
            </w:r>
            <w:r w:rsidR="00371A02" w:rsidRPr="003A7E06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gramStart"/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C872C8" w:rsidRPr="003A7E06" w:rsidRDefault="00EC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371A02"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Свердловской области </w:t>
            </w:r>
          </w:p>
          <w:p w:rsidR="00C872C8" w:rsidRPr="003A7E06" w:rsidRDefault="00C87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2C8" w:rsidRPr="003A7E06" w:rsidRDefault="00371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_________________</w:t>
            </w:r>
            <w:proofErr w:type="spellStart"/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>Е.В.Пушкарева</w:t>
            </w:r>
            <w:proofErr w:type="spellEnd"/>
          </w:p>
          <w:p w:rsidR="00C872C8" w:rsidRPr="003A7E06" w:rsidRDefault="00371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"___"_________2018 г.</w:t>
            </w:r>
          </w:p>
          <w:p w:rsidR="00C872C8" w:rsidRPr="003A7E06" w:rsidRDefault="00C872C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872C8" w:rsidRDefault="00C872C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C872C8" w:rsidRDefault="00C872C8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br/>
        <w:t>старшего специалиста 2 разряда</w:t>
      </w: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 отдела камеральных проверок </w:t>
      </w:r>
      <w:r w:rsidRPr="003A7E0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инспекции ФНС России </w:t>
      </w:r>
      <w:r w:rsidRPr="003A7E0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2 по Свердловской области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I. Общие положения</w:t>
      </w:r>
    </w:p>
    <w:p w:rsidR="00C872C8" w:rsidRPr="003A7E06" w:rsidRDefault="00C87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специалиста 2 разряда отдела камеральных налоговых проверок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4 Межрайонной инспекции Федеральной налоговой службы  России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2 по Свердловской области (далее – старший специалист 2 разряда) относится к старшей группе должностей гражданской службы категории «обслуживающие специалисты».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 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- 11-4-4-089.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2. Область профессиональной служебной деятельности  старшего специалиста 2 разряда: «Регулирование налоговой деятельности» в части, относящейся к сфере деятельности Федеральной налоговой службы. 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3. Вид профессиональной служебной деятельности с</w:t>
      </w:r>
      <w:r w:rsidR="00FC1A59" w:rsidRPr="003A7E06">
        <w:rPr>
          <w:rFonts w:ascii="Times New Roman" w:eastAsia="Times New Roman" w:hAnsi="Times New Roman" w:cs="Times New Roman"/>
          <w:sz w:val="24"/>
          <w:szCs w:val="24"/>
        </w:rPr>
        <w:t>таршего специалиста 2 разряда: р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егулирование в сфере налогообложения доходов физических лиц, Администрирование и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</w:t>
      </w:r>
      <w:r w:rsidR="00FC1A59" w:rsidRPr="003A7E06">
        <w:rPr>
          <w:rFonts w:ascii="Times New Roman" w:eastAsia="Times New Roman" w:hAnsi="Times New Roman" w:cs="Times New Roman"/>
          <w:sz w:val="24"/>
          <w:szCs w:val="24"/>
        </w:rPr>
        <w:t>ное и медицинское страхование, о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проверок.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 4. Назначение на должность и освобождение от должности старшего специалиста 2 разряда осуществляются приказом Межрайонной инспекции Федеральной налоговой службы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 (далее – инспекция).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5. Старший специалист 2 разряда непосредственно подчиняется начальнику отдела.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6.  В случае служебной необходимости (во время отсутствия)  старшего специалиста 2 разряда замещает другой сотрудник отдела по поручению начальника отдела.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 Для замещения должности старшего специалиста 2 разряда устанавливаются следующие квалификационные требования.</w:t>
      </w:r>
    </w:p>
    <w:p w:rsidR="00C872C8" w:rsidRPr="003A7E06" w:rsidRDefault="00B91C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 Наличие</w:t>
      </w:r>
      <w:r w:rsidR="00371A02" w:rsidRPr="003A7E06">
        <w:rPr>
          <w:rFonts w:ascii="Times New Roman" w:eastAsia="Times New Roman" w:hAnsi="Times New Roman" w:cs="Times New Roman"/>
          <w:sz w:val="24"/>
          <w:szCs w:val="24"/>
        </w:rPr>
        <w:t xml:space="preserve"> профе</w:t>
      </w:r>
      <w:r>
        <w:rPr>
          <w:rFonts w:ascii="Times New Roman" w:eastAsia="Times New Roman" w:hAnsi="Times New Roman" w:cs="Times New Roman"/>
          <w:sz w:val="24"/>
          <w:szCs w:val="24"/>
        </w:rPr>
        <w:t>ссионального образования 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3A7E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>
        <w:r w:rsidRPr="003A7E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Конституции</w:t>
        </w:r>
      </w:hyperlink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>
        <w:r w:rsidRPr="003A7E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от 27 мая 2003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58-ФЗ «О системе государственной службы Российской Федерации», Федерального </w:t>
      </w:r>
      <w:hyperlink r:id="rId7">
        <w:r w:rsidRPr="003A7E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от 27 июля 2004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Федерации», Федерального </w:t>
      </w:r>
      <w:hyperlink r:id="rId8">
        <w:r w:rsidRPr="003A7E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от 25 декабря 2008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273-ФЗ «О противодействии коррупции»;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3A7E06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6.3. Наличие профессиональных знаний:</w:t>
      </w:r>
    </w:p>
    <w:p w:rsidR="00C872C8" w:rsidRPr="003A7E06" w:rsidRDefault="00371A02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кодекса Российской Федерации; Федерального закона от 08 августа 2001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129-ФЗ «О государственной регистрации юридических лиц и индивидуальных предпринимателей»; Федерального закона от 27 июля 2010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lastRenderedPageBreak/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 Закона Российской Федерации от 21 марта 1991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943-1 «О налоговых органах Российской Федерации»;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Российской Федерации от 6 апреля 2011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63-ФЗ «Об электронной подписи»; Указа Президента Российской Федерации от 11 августа 2016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506 «Об утверждении Положения о Федеральной налоговой службе»;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приказа Минфина России от 2 июля 2012 г.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872C8" w:rsidRPr="003A7E06" w:rsidRDefault="00371A02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6.3.2. 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pacing w:val="-2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6.5. Наличие базовых умений: мыслить системно (стратегически); рационально использовать служебное время и достигать результата; управлять изменениями; обеспечение выполнения поставленных руководством задач; эффективно планировать, организовывать работу и контролировать ее выполнение; коммуникативные умения.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6.6. 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 </w:t>
      </w:r>
      <w:proofErr w:type="gramEnd"/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 w:rsidP="003A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872C8" w:rsidRPr="003A7E06" w:rsidRDefault="00C872C8" w:rsidP="003A7E06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 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3B7BE8" w:rsidRPr="003A7E06">
        <w:rPr>
          <w:rFonts w:ascii="Times New Roman" w:eastAsia="Times New Roman" w:hAnsi="Times New Roman" w:cs="Times New Roman"/>
          <w:sz w:val="24"/>
          <w:szCs w:val="24"/>
        </w:rPr>
        <w:t xml:space="preserve">отдел камеральных проверок №4 </w:t>
      </w:r>
      <w:r w:rsidR="003B7BE8" w:rsidRPr="003A7E06">
        <w:rPr>
          <w:rFonts w:ascii="Times New Roman" w:eastAsia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, старший специалист 2 разряда обязан: </w:t>
      </w:r>
    </w:p>
    <w:p w:rsidR="00C872C8" w:rsidRPr="003A7E06" w:rsidRDefault="00371A02" w:rsidP="00EC09AF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- осуществлять контроль за соблюдением налогоплательщиками - </w:t>
      </w:r>
      <w:r w:rsidRPr="003A7E0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юридическими лицами, индивидуальными предпринимателями и физическими лицами</w:t>
      </w:r>
      <w:r w:rsidRPr="003A7E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3A7E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бюджеты</w:t>
      </w:r>
      <w:proofErr w:type="gramEnd"/>
      <w:r w:rsidRPr="003A7E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 государственные внебюджетные фонды налогов, сборов и иных обязательных платежей;</w:t>
      </w:r>
    </w:p>
    <w:p w:rsidR="00C872C8" w:rsidRPr="003A7E06" w:rsidRDefault="00371A02" w:rsidP="00EC09AF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- осуществлять мониторинг и проведение камеральных налоговых проверок налоговых деклараций, расчетов, сведений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Pr="003A7E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;</w:t>
      </w:r>
    </w:p>
    <w:p w:rsidR="00C872C8" w:rsidRPr="003A7E06" w:rsidRDefault="00371A02" w:rsidP="00EC09AF">
      <w:pPr>
        <w:spacing w:after="0" w:line="240" w:lineRule="auto"/>
        <w:ind w:left="393" w:firstLine="2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3A7E0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- о</w:t>
      </w:r>
      <w:r w:rsidRPr="003A7E0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формлять результаты камеральной налоговой проверки;</w:t>
      </w:r>
    </w:p>
    <w:p w:rsidR="00C872C8" w:rsidRPr="003A7E06" w:rsidRDefault="00371A02" w:rsidP="00EC09AF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EC09AF" w:rsidRPr="003A7E06" w:rsidRDefault="00EC09AF" w:rsidP="00EC09AF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участвовать в производстве по делам об административных правонарушениях;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налогоплательщиков, плательщиков сборов, налоговых агентов по вопросам, входящим в компетенцию отдела;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организовывать работу по получению информации о деятельности налогоплательщиков, плательщиков сборов, налоговых агентов из внешних источников, осуществлять мониторинг и анализ указанной информации в целях качественного и результативного проведения контрольных мероприятий;</w:t>
      </w:r>
    </w:p>
    <w:p w:rsidR="00C872C8" w:rsidRPr="003A7E06" w:rsidRDefault="00371A02" w:rsidP="00EC09AF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- осуществлять работу с органами, уполномоченными лицами, обязанными в </w:t>
      </w:r>
      <w:r w:rsidRPr="003A7E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соответствии с законодательством о налогах и сборах представлять в налоговые органы </w:t>
      </w:r>
      <w:r w:rsidRPr="003A7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информацию, необходимую для налогового контроля;</w:t>
      </w:r>
      <w:r w:rsidR="00FC1A59" w:rsidRPr="003A7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A7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направлять запросы в банки о представлении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выписок по операциям на счетах налогоплательщиков;</w:t>
      </w:r>
    </w:p>
    <w:p w:rsidR="00C872C8" w:rsidRPr="003A7E06" w:rsidRDefault="00371A02" w:rsidP="00EC09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- участвовать в работе семинаров с налогоплательщиками по вопросам налогообложения;</w:t>
      </w:r>
    </w:p>
    <w:p w:rsidR="00C872C8" w:rsidRPr="003A7E06" w:rsidRDefault="00371A02" w:rsidP="00EC09AF">
      <w:pPr>
        <w:spacing w:after="0" w:line="240" w:lineRule="auto"/>
        <w:ind w:left="14" w:right="10" w:firstLine="5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A7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осуществлять работу по открытию налоговых обяза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>нностей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подготавливать информационные материалы для руководства по вопросам, находящимся в компетенции отдела;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A7E0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направлять запросы в банки о представлении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выписок по операциям на счетах налогоплательщиков;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контролировать сроки своевременного представления банками сведений о счетах, об операциях на счетах налогоплательщиков, при выявлении нарушения сроков привлекать к налоговой ответственности, предусмотренной Налоговым Кодексом РФ;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ab/>
        <w:t>- участвовать в проведении экономической учебы в отделе;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по указанию начальника отдела исполнять иные функции, предусмотренные положением об отделе;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ab/>
        <w:t>- осуществлять ежедневный (еженедельный) самоконтроль по технологическим процессам ФНС России по направлениям деятельности отдела;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выполнять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выполнять задания по Гражданской обороне.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Не разглашать ставшую известной служебную информацию;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выявлять возможные каналы утечки информации в отделе;</w:t>
      </w:r>
    </w:p>
    <w:p w:rsidR="00C872C8" w:rsidRPr="003A7E06" w:rsidRDefault="00371A02" w:rsidP="00EC0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 -   организовывать  и планировать  работу с документами;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обеспечивать   сохранность    документов    отдела,    организация    рационального делопроизводства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подготавливать материалы для передачи в архив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соблюдать трудовую и исполнительскую  дисциплины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72C8" w:rsidRPr="003A7E06" w:rsidRDefault="00371A02" w:rsidP="00EC0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ab/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- подготавливать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ab/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- подготавливать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ab/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- своевременно  и качественно  выполнять  задания вышестоящих налоговых органов;</w:t>
      </w:r>
    </w:p>
    <w:p w:rsidR="00C872C8" w:rsidRPr="003A7E06" w:rsidRDefault="00371A02" w:rsidP="00EC0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ab/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lastRenderedPageBreak/>
        <w:t>- исполнять приказы, распоряжения и указания</w:t>
      </w:r>
      <w:r w:rsidR="00EC09AF" w:rsidRPr="003A7E0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работать с ведомственными прикладными программами и программами общего применения;</w:t>
      </w:r>
    </w:p>
    <w:p w:rsidR="00C872C8" w:rsidRPr="003A7E06" w:rsidRDefault="00371A02" w:rsidP="00EC09A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знать и использовать в работе  инструкции на рабочее место;</w:t>
      </w:r>
    </w:p>
    <w:p w:rsidR="00C872C8" w:rsidRPr="003A7E06" w:rsidRDefault="00371A02" w:rsidP="00EC09A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соблюдать культуру труда,  служебной этики и технику безопасности при работе с ЭВМ;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уведомлять представителя нанимателя об обращениях в целях склонения к совершению коррупционных правонарушений;</w:t>
      </w:r>
    </w:p>
    <w:p w:rsidR="00C872C8" w:rsidRPr="003A7E06" w:rsidRDefault="00371A02" w:rsidP="00EC0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исполнять иные обязанности, исходя из задач и функций, предусмотренных положением об отделе камеральных проверок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9. В целях исполнения возложенных должностных обязанностей старший специалист 2 разряда имеет право: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- вести переписку по вопросам, относящимся к деятельности Отдела;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  начальнику отдела   предложения   по   совершенствованию собираемости налогов в бюджетную систему;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на защиту своих персональных данных;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на профессиональное развитие в порядке, установленном законодательством Российской Федерации;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- работать с документами, имеющими гриф «Для служебного  пользования».</w:t>
      </w: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10.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Старший специалист 2 разряда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положением об отделе, приказами инспекции, поручениями руководства инспекции.</w:t>
      </w:r>
      <w:proofErr w:type="gramEnd"/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11. Старший специалист 2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</w:t>
      </w:r>
      <w:bookmarkStart w:id="0" w:name="_GoBack"/>
      <w:bookmarkEnd w:id="0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старший </w:t>
      </w:r>
      <w:r w:rsidR="00CA0A24">
        <w:rPr>
          <w:rFonts w:ascii="Times New Roman" w:eastAsia="Times New Roman" w:hAnsi="Times New Roman" w:cs="Times New Roman"/>
          <w:b/>
          <w:sz w:val="24"/>
          <w:szCs w:val="24"/>
        </w:rPr>
        <w:t>специалист 2 разряда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12. При исполнении служебных обязанностей старший специалист 2 разряда  вправе самостоятельно принимать решения по вопросам: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принимать участие в рассмотрении, согласовании проекта решения по камеральной налоговой проверке, служебной записки, отчета и т.д.;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13. При исполнении служебных обязанностей старший специалист 2 разряда  обязан самостоятельно принимать решения по вопросам: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выполнения поручений Управления ФНС по Свердловской области, начальника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>МРИ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ФНС России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C872C8" w:rsidRPr="003A7E06" w:rsidRDefault="00371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4, иными нормативными актами.</w:t>
      </w:r>
    </w:p>
    <w:p w:rsidR="00C872C8" w:rsidRPr="003A7E06" w:rsidRDefault="00C87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 w:rsidP="003A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V. Перечень вопросов, по которым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старший </w:t>
      </w:r>
      <w:r w:rsidR="00CA0A24">
        <w:rPr>
          <w:rFonts w:ascii="Times New Roman" w:eastAsia="Times New Roman" w:hAnsi="Times New Roman" w:cs="Times New Roman"/>
          <w:b/>
          <w:sz w:val="24"/>
          <w:szCs w:val="24"/>
        </w:rPr>
        <w:t>специалист 2 разряда</w:t>
      </w: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872C8" w:rsidRPr="003A7E06" w:rsidRDefault="00C872C8" w:rsidP="003A7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14. Старший специалист 2 разряда в соответствии со своей 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15.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положения об отделе;</w:t>
      </w: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графика отпусков гражданских служащих отдела;</w:t>
      </w: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- иных актов по поручению руководства инспекции.</w:t>
      </w:r>
    </w:p>
    <w:p w:rsidR="00C872C8" w:rsidRPr="003A7E06" w:rsidRDefault="00C872C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872C8" w:rsidRPr="003A7E06" w:rsidRDefault="00C872C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16.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C872C8" w:rsidRPr="003A7E06" w:rsidRDefault="00C87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 w:rsidP="003A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872C8" w:rsidRPr="003A7E06" w:rsidRDefault="00C872C8" w:rsidP="003A7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17.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33, ст</w:t>
      </w:r>
      <w:proofErr w:type="gramEnd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3196; 2009, </w:t>
      </w:r>
      <w:r w:rsidRPr="003A7E06">
        <w:rPr>
          <w:rFonts w:ascii="Times New Roman" w:eastAsia="Segoe UI Symbol" w:hAnsi="Times New Roman" w:cs="Times New Roman"/>
          <w:spacing w:val="20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pacing w:val="20"/>
          <w:sz w:val="24"/>
          <w:szCs w:val="24"/>
        </w:rPr>
        <w:t>29,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</w:t>
      </w:r>
      <w:r w:rsidRPr="003A7E06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18.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услуг, осуществляемых Инспекцией:</w:t>
      </w:r>
    </w:p>
    <w:p w:rsidR="00C872C8" w:rsidRPr="003A7E06" w:rsidRDefault="00371A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lastRenderedPageBreak/>
        <w:t>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872C8" w:rsidRPr="003A7E06" w:rsidRDefault="00C872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872C8" w:rsidRPr="003A7E06" w:rsidRDefault="00C87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371A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19. Эффективность   и   результативность   профессиональной   служебной деятельности старшего специалиста 2 разряда оценивается по следующим показателям: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72C8" w:rsidRPr="003A7E06" w:rsidRDefault="00371A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C872C8" w:rsidRPr="003A7E06" w:rsidRDefault="00C87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C87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C872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F7C" w:rsidRPr="003A7E06" w:rsidRDefault="00187F7C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E06">
        <w:rPr>
          <w:rFonts w:ascii="Times New Roman" w:eastAsia="Times New Roman" w:hAnsi="Times New Roman" w:cs="Times New Roman"/>
          <w:sz w:val="24"/>
          <w:szCs w:val="24"/>
        </w:rPr>
        <w:t>Начальник отдела</w:t>
      </w:r>
      <w:r w:rsidR="00AB79FF" w:rsidRPr="003A7E06">
        <w:rPr>
          <w:rFonts w:ascii="Times New Roman" w:eastAsia="Times New Roman" w:hAnsi="Times New Roman" w:cs="Times New Roman"/>
          <w:sz w:val="24"/>
          <w:szCs w:val="24"/>
        </w:rPr>
        <w:t xml:space="preserve"> камеральных проверок №4          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3A7E06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3A7E06">
        <w:rPr>
          <w:rFonts w:ascii="Times New Roman" w:eastAsia="Times New Roman" w:hAnsi="Times New Roman" w:cs="Times New Roman"/>
          <w:sz w:val="24"/>
          <w:szCs w:val="24"/>
        </w:rPr>
        <w:t xml:space="preserve">         Л.П. </w:t>
      </w:r>
      <w:proofErr w:type="spellStart"/>
      <w:r w:rsidRPr="003A7E06">
        <w:rPr>
          <w:rFonts w:ascii="Times New Roman" w:eastAsia="Times New Roman" w:hAnsi="Times New Roman" w:cs="Times New Roman"/>
          <w:sz w:val="24"/>
          <w:szCs w:val="24"/>
        </w:rPr>
        <w:t>Поздеева</w:t>
      </w:r>
      <w:proofErr w:type="spellEnd"/>
    </w:p>
    <w:p w:rsidR="00187F7C" w:rsidRPr="003A7E06" w:rsidRDefault="00187F7C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F7C" w:rsidRPr="003A7E06" w:rsidRDefault="00187F7C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F7C" w:rsidRPr="003A7E06" w:rsidRDefault="00187F7C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F7C" w:rsidRPr="003A7E06" w:rsidRDefault="00187F7C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72C8" w:rsidRPr="003A7E06" w:rsidRDefault="00C872C8" w:rsidP="00187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872C8" w:rsidRPr="003A7E06" w:rsidSect="00BD6DA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C8"/>
    <w:rsid w:val="00187F7C"/>
    <w:rsid w:val="00371A02"/>
    <w:rsid w:val="003A7E06"/>
    <w:rsid w:val="003B7BE8"/>
    <w:rsid w:val="004C34EC"/>
    <w:rsid w:val="00AB79FF"/>
    <w:rsid w:val="00B91C5D"/>
    <w:rsid w:val="00BD6DA5"/>
    <w:rsid w:val="00C872C8"/>
    <w:rsid w:val="00CA0A24"/>
    <w:rsid w:val="00EC09AF"/>
    <w:rsid w:val="00FC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Лариса Павловна</dc:creator>
  <cp:lastModifiedBy>Ставникова Наталья Алексеевна</cp:lastModifiedBy>
  <cp:revision>2</cp:revision>
  <dcterms:created xsi:type="dcterms:W3CDTF">2019-08-01T04:09:00Z</dcterms:created>
  <dcterms:modified xsi:type="dcterms:W3CDTF">2019-08-01T04:09:00Z</dcterms:modified>
</cp:coreProperties>
</file>